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10" w:rsidRPr="0067143A" w:rsidRDefault="00C43F10" w:rsidP="00C43F10">
      <w:pPr>
        <w:jc w:val="center"/>
        <w:rPr>
          <w:b/>
          <w:sz w:val="32"/>
          <w:szCs w:val="32"/>
        </w:rPr>
      </w:pPr>
      <w:r w:rsidRPr="0067143A">
        <w:rPr>
          <w:b/>
          <w:sz w:val="32"/>
          <w:szCs w:val="32"/>
        </w:rPr>
        <w:t>БЕЛГОРОДСКАЯ  ОБЛАСТЬ</w:t>
      </w:r>
    </w:p>
    <w:p w:rsidR="00C43F10" w:rsidRPr="0067143A" w:rsidRDefault="00C43F10" w:rsidP="00C43F10">
      <w:pPr>
        <w:jc w:val="center"/>
        <w:rPr>
          <w:b/>
          <w:sz w:val="32"/>
          <w:szCs w:val="32"/>
        </w:rPr>
      </w:pPr>
    </w:p>
    <w:p w:rsidR="00C43F10" w:rsidRPr="0067143A" w:rsidRDefault="00C43F10" w:rsidP="00C43F10">
      <w:pPr>
        <w:jc w:val="center"/>
        <w:rPr>
          <w:b/>
          <w:sz w:val="32"/>
          <w:szCs w:val="32"/>
        </w:rPr>
      </w:pPr>
      <w:r w:rsidRPr="0067143A">
        <w:rPr>
          <w:b/>
          <w:sz w:val="32"/>
          <w:szCs w:val="32"/>
        </w:rPr>
        <w:t>ЗЕМСКОЕ СОБРАНИЕ</w:t>
      </w:r>
    </w:p>
    <w:p w:rsidR="00C43F10" w:rsidRPr="0067143A" w:rsidRDefault="00C43F10" w:rsidP="00C43F10">
      <w:pPr>
        <w:jc w:val="center"/>
        <w:rPr>
          <w:b/>
          <w:sz w:val="32"/>
          <w:szCs w:val="32"/>
        </w:rPr>
      </w:pPr>
      <w:r w:rsidRPr="0067143A">
        <w:rPr>
          <w:b/>
          <w:sz w:val="32"/>
          <w:szCs w:val="32"/>
        </w:rPr>
        <w:t>ШЛЯХОВСКОГО СЕЛЬСКОГО ПОСЕЛЕНИЯ</w:t>
      </w:r>
    </w:p>
    <w:p w:rsidR="00C43F10" w:rsidRPr="0067143A" w:rsidRDefault="00C43F10" w:rsidP="00C43F10">
      <w:pPr>
        <w:jc w:val="center"/>
        <w:rPr>
          <w:b/>
          <w:sz w:val="32"/>
          <w:szCs w:val="32"/>
        </w:rPr>
      </w:pPr>
      <w:r w:rsidRPr="0067143A">
        <w:rPr>
          <w:b/>
          <w:sz w:val="32"/>
          <w:szCs w:val="32"/>
        </w:rPr>
        <w:t>МУНИЦИПАЛЬНОГО РАЙОНА «КОРОЧАНСКИЙ РАЙОН»</w:t>
      </w:r>
    </w:p>
    <w:p w:rsidR="00C43F10" w:rsidRPr="0067143A" w:rsidRDefault="00C43F10" w:rsidP="00C43F10">
      <w:pPr>
        <w:jc w:val="center"/>
        <w:rPr>
          <w:b/>
          <w:sz w:val="32"/>
          <w:szCs w:val="32"/>
        </w:rPr>
      </w:pPr>
    </w:p>
    <w:p w:rsidR="00C43F10" w:rsidRPr="0067143A" w:rsidRDefault="00C43F10" w:rsidP="00C43F10">
      <w:pPr>
        <w:jc w:val="center"/>
        <w:rPr>
          <w:b/>
          <w:sz w:val="32"/>
          <w:szCs w:val="32"/>
        </w:rPr>
      </w:pPr>
      <w:proofErr w:type="gramStart"/>
      <w:r w:rsidRPr="0067143A">
        <w:rPr>
          <w:b/>
          <w:sz w:val="32"/>
          <w:szCs w:val="32"/>
        </w:rPr>
        <w:t>Р</w:t>
      </w:r>
      <w:proofErr w:type="gramEnd"/>
      <w:r w:rsidRPr="0067143A">
        <w:rPr>
          <w:b/>
          <w:sz w:val="32"/>
          <w:szCs w:val="32"/>
        </w:rPr>
        <w:t xml:space="preserve"> Е Ш Е Н И Е</w:t>
      </w:r>
    </w:p>
    <w:p w:rsidR="00C43F10" w:rsidRPr="0067143A" w:rsidRDefault="00C43F10" w:rsidP="00C43F10">
      <w:pPr>
        <w:jc w:val="center"/>
        <w:rPr>
          <w:b/>
          <w:sz w:val="32"/>
          <w:szCs w:val="32"/>
        </w:rPr>
      </w:pPr>
    </w:p>
    <w:p w:rsidR="00C43F10" w:rsidRPr="0067143A" w:rsidRDefault="00C43F10" w:rsidP="00C43F10">
      <w:pPr>
        <w:jc w:val="center"/>
        <w:rPr>
          <w:b/>
          <w:sz w:val="24"/>
          <w:szCs w:val="24"/>
        </w:rPr>
      </w:pPr>
      <w:r w:rsidRPr="0067143A">
        <w:rPr>
          <w:b/>
          <w:sz w:val="24"/>
          <w:szCs w:val="24"/>
        </w:rPr>
        <w:t>Шляхово</w:t>
      </w:r>
    </w:p>
    <w:p w:rsidR="00C43F10" w:rsidRPr="005A5AB8" w:rsidRDefault="00C43F10" w:rsidP="00C43F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24 февраля </w:t>
      </w:r>
      <w:r w:rsidRPr="00173EF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22 </w:t>
      </w:r>
      <w:r w:rsidRPr="00173EFC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ода</w:t>
      </w:r>
      <w:r w:rsidRPr="00173EFC">
        <w:rPr>
          <w:b/>
          <w:sz w:val="24"/>
          <w:szCs w:val="24"/>
        </w:rPr>
        <w:t xml:space="preserve">                                                                                                     № </w:t>
      </w:r>
      <w:r>
        <w:rPr>
          <w:b/>
          <w:sz w:val="24"/>
          <w:szCs w:val="24"/>
        </w:rPr>
        <w:t>154</w:t>
      </w:r>
    </w:p>
    <w:p w:rsidR="00C43F10" w:rsidRDefault="00C43F10" w:rsidP="00C43F10">
      <w:pPr>
        <w:jc w:val="both"/>
        <w:rPr>
          <w:sz w:val="24"/>
          <w:szCs w:val="24"/>
        </w:rPr>
      </w:pPr>
    </w:p>
    <w:p w:rsidR="00C43F10" w:rsidRDefault="00C43F10" w:rsidP="00C43F10">
      <w:pPr>
        <w:jc w:val="both"/>
        <w:rPr>
          <w:sz w:val="24"/>
          <w:szCs w:val="24"/>
        </w:rPr>
      </w:pPr>
    </w:p>
    <w:p w:rsidR="00C43F10" w:rsidRDefault="00C43F10" w:rsidP="00C43F10">
      <w:pPr>
        <w:jc w:val="both"/>
        <w:rPr>
          <w:sz w:val="24"/>
          <w:szCs w:val="24"/>
        </w:rPr>
      </w:pPr>
    </w:p>
    <w:p w:rsidR="00C43F10" w:rsidRDefault="00C43F10" w:rsidP="00C43F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55ADA">
        <w:rPr>
          <w:b/>
          <w:sz w:val="28"/>
          <w:szCs w:val="28"/>
        </w:rPr>
        <w:t>Об утверждении реестра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</w:t>
      </w:r>
      <w:r w:rsidRPr="00655ADA">
        <w:rPr>
          <w:b/>
          <w:sz w:val="28"/>
          <w:szCs w:val="28"/>
        </w:rPr>
        <w:t>униципальной</w:t>
      </w:r>
      <w:proofErr w:type="gramEnd"/>
      <w:r w:rsidRPr="00655ADA">
        <w:rPr>
          <w:b/>
          <w:sz w:val="28"/>
          <w:szCs w:val="28"/>
        </w:rPr>
        <w:t xml:space="preserve"> </w:t>
      </w:r>
    </w:p>
    <w:p w:rsidR="00C43F10" w:rsidRDefault="00C43F10" w:rsidP="00C43F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</w:t>
      </w:r>
      <w:r w:rsidRPr="00655ADA">
        <w:rPr>
          <w:b/>
          <w:sz w:val="28"/>
          <w:szCs w:val="28"/>
        </w:rPr>
        <w:t>обственности</w:t>
      </w:r>
      <w:r>
        <w:rPr>
          <w:b/>
          <w:sz w:val="28"/>
          <w:szCs w:val="28"/>
        </w:rPr>
        <w:t xml:space="preserve"> </w:t>
      </w:r>
      <w:r w:rsidRPr="00655ADA">
        <w:rPr>
          <w:b/>
          <w:sz w:val="28"/>
          <w:szCs w:val="28"/>
        </w:rPr>
        <w:t xml:space="preserve">Шляховского </w:t>
      </w:r>
      <w:proofErr w:type="gramStart"/>
      <w:r w:rsidRPr="00655ADA">
        <w:rPr>
          <w:b/>
          <w:sz w:val="28"/>
          <w:szCs w:val="28"/>
        </w:rPr>
        <w:t>сельского</w:t>
      </w:r>
      <w:proofErr w:type="gramEnd"/>
    </w:p>
    <w:p w:rsidR="00C43F10" w:rsidRDefault="00C43F10" w:rsidP="00C43F10">
      <w:pPr>
        <w:jc w:val="both"/>
        <w:rPr>
          <w:b/>
          <w:sz w:val="28"/>
          <w:szCs w:val="28"/>
        </w:rPr>
      </w:pPr>
      <w:r w:rsidRPr="00655A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655ADA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Муниципального района</w:t>
      </w:r>
    </w:p>
    <w:p w:rsidR="00C43F10" w:rsidRDefault="00C43F10" w:rsidP="00C43F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«Корочанский  район» </w:t>
      </w:r>
      <w:r w:rsidRPr="00655AD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01 января 2022 </w:t>
      </w:r>
      <w:r w:rsidRPr="00655ADA">
        <w:rPr>
          <w:b/>
          <w:sz w:val="28"/>
          <w:szCs w:val="28"/>
        </w:rPr>
        <w:t>года</w:t>
      </w:r>
    </w:p>
    <w:p w:rsidR="00C43F10" w:rsidRDefault="00C43F10" w:rsidP="00C43F10">
      <w:pPr>
        <w:jc w:val="both"/>
        <w:rPr>
          <w:b/>
          <w:sz w:val="28"/>
          <w:szCs w:val="28"/>
        </w:rPr>
      </w:pPr>
    </w:p>
    <w:p w:rsidR="00C43F10" w:rsidRPr="00A70DE6" w:rsidRDefault="00C43F10" w:rsidP="00C43F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соответствии с частью 5 статьи 51 Федерального закона от 06.10.2003г. №131-ФЗ «Об общих принципах организации местного самоуправления Российской Федерации», Приказом Министерства  экономического развития Российской Федерации от 30.08.2011 года №424 «Об утверждении порядка ведения органами местного самоуправления реестров муниципального имущества», на основании решения Земского собрания от 28.02.2018 г. «Об утверждении Положения о порядке ведения реестра муниципальной собственности Шляховского сельского</w:t>
      </w:r>
      <w:proofErr w:type="gramEnd"/>
      <w:r>
        <w:rPr>
          <w:sz w:val="28"/>
          <w:szCs w:val="28"/>
        </w:rPr>
        <w:t xml:space="preserve"> поселения муниципального района «Корочанский район», а также руководствуясь Уставом Шляховского сельского поселения муниципального района «Корочанский район» Белгородской области и в целях организации единой системы учета и управления объектами муниципальной собственности Шляховского сельского поселения, Земское собрание </w:t>
      </w:r>
      <w:r>
        <w:rPr>
          <w:b/>
          <w:sz w:val="28"/>
          <w:szCs w:val="28"/>
        </w:rPr>
        <w:t>р</w:t>
      </w:r>
      <w:r w:rsidRPr="00A70DE6">
        <w:rPr>
          <w:b/>
          <w:sz w:val="28"/>
          <w:szCs w:val="28"/>
        </w:rPr>
        <w:t xml:space="preserve">ешило:  </w:t>
      </w:r>
    </w:p>
    <w:p w:rsidR="00C43F10" w:rsidRDefault="00C43F10" w:rsidP="00C43F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Реестр муниципальной собственности Шляховского сельского поселения муниципального района «Корочанский район» Белгородской области по состоянию на 1 января 2022 (реестр прилагается).</w:t>
      </w:r>
    </w:p>
    <w:p w:rsidR="00C43F10" w:rsidRDefault="00C43F10" w:rsidP="00C43F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путем размещения копии на информационных стендах на территории Шляховского сельского поселения. </w:t>
      </w:r>
    </w:p>
    <w:p w:rsidR="00C43F10" w:rsidRDefault="00C43F10" w:rsidP="00C43F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 настоящего решения возложить на главу администрации  Шляховского сельского поселения Шевлякова Игоря Владимировича.</w:t>
      </w:r>
    </w:p>
    <w:p w:rsidR="00C43F10" w:rsidRDefault="00C43F10" w:rsidP="00C43F10">
      <w:pPr>
        <w:ind w:left="426"/>
        <w:jc w:val="both"/>
        <w:rPr>
          <w:sz w:val="28"/>
          <w:szCs w:val="28"/>
        </w:rPr>
      </w:pPr>
    </w:p>
    <w:p w:rsidR="00C43F10" w:rsidRDefault="00C43F10" w:rsidP="00C43F10">
      <w:pPr>
        <w:ind w:left="426"/>
        <w:jc w:val="both"/>
        <w:rPr>
          <w:sz w:val="28"/>
          <w:szCs w:val="28"/>
        </w:rPr>
      </w:pPr>
    </w:p>
    <w:p w:rsidR="00C43F10" w:rsidRPr="00AC11D5" w:rsidRDefault="00C43F10" w:rsidP="00C43F10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Глава Шляховского сельского поселения                            Р.А. Кушнарева </w:t>
      </w:r>
    </w:p>
    <w:p w:rsidR="004365E8" w:rsidRDefault="004365E8"/>
    <w:sectPr w:rsidR="0043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123C1"/>
    <w:multiLevelType w:val="hybridMultilevel"/>
    <w:tmpl w:val="A610424A"/>
    <w:lvl w:ilvl="0" w:tplc="362237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21"/>
    <w:rsid w:val="004365E8"/>
    <w:rsid w:val="00656A21"/>
    <w:rsid w:val="00C4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2022-03-09T05:36:00Z</dcterms:created>
  <dcterms:modified xsi:type="dcterms:W3CDTF">2022-03-09T05:36:00Z</dcterms:modified>
</cp:coreProperties>
</file>