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9A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C24A9A" w:rsidRPr="00DC0095" w:rsidRDefault="00C24A9A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C24A9A" w:rsidRDefault="000C5DB0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ШЛЯХОВСКОГО</w:t>
      </w:r>
      <w:r w:rsidR="00C24A9A" w:rsidRPr="00DC0095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</w:p>
    <w:p w:rsidR="00C24A9A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C24A9A" w:rsidRPr="00DC0095" w:rsidRDefault="00C24A9A" w:rsidP="00C24A9A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C24A9A" w:rsidRDefault="000C5DB0" w:rsidP="00C24A9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Шляхово</w:t>
      </w:r>
    </w:p>
    <w:p w:rsidR="00C24A9A" w:rsidRPr="00D55574" w:rsidRDefault="00D55574" w:rsidP="00C24A9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55574">
        <w:rPr>
          <w:rFonts w:ascii="Arial" w:hAnsi="Arial" w:cs="Arial"/>
          <w:b/>
          <w:color w:val="000000" w:themeColor="text1"/>
          <w:sz w:val="17"/>
          <w:szCs w:val="17"/>
        </w:rPr>
        <w:t>2</w:t>
      </w:r>
      <w:r w:rsidR="007B43BE">
        <w:rPr>
          <w:rFonts w:ascii="Arial" w:hAnsi="Arial" w:cs="Arial"/>
          <w:b/>
          <w:color w:val="000000" w:themeColor="text1"/>
          <w:sz w:val="17"/>
          <w:szCs w:val="17"/>
        </w:rPr>
        <w:t>5 ноября</w:t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 xml:space="preserve"> 2024г.</w:t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6504E0">
        <w:rPr>
          <w:rFonts w:ascii="Arial" w:hAnsi="Arial" w:cs="Arial"/>
          <w:b/>
          <w:color w:val="000000" w:themeColor="text1"/>
          <w:sz w:val="18"/>
          <w:szCs w:val="18"/>
        </w:rPr>
        <w:tab/>
        <w:t>№75</w:t>
      </w:r>
    </w:p>
    <w:p w:rsidR="00C24A9A" w:rsidRPr="00B23906" w:rsidRDefault="00C24A9A" w:rsidP="00C24A9A">
      <w:pPr>
        <w:pStyle w:val="a4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24A9A" w:rsidRPr="00DC0095" w:rsidRDefault="00C24A9A" w:rsidP="00C24A9A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24A9A" w:rsidRDefault="00C24A9A" w:rsidP="00C24A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4A9A" w:rsidRPr="008650BC" w:rsidRDefault="00C24A9A" w:rsidP="00C24A9A">
      <w:pPr>
        <w:spacing w:after="0" w:line="240" w:lineRule="auto"/>
        <w:ind w:right="5101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О принятии </w:t>
      </w:r>
      <w:proofErr w:type="gramStart"/>
      <w:r w:rsidRPr="008650BC">
        <w:rPr>
          <w:rFonts w:ascii="Times New Roman" w:hAnsi="Times New Roman"/>
          <w:b/>
          <w:spacing w:val="1"/>
          <w:sz w:val="28"/>
          <w:szCs w:val="28"/>
        </w:rPr>
        <w:t>осуществления части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органов местного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самоуправления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муниципального</w:t>
      </w:r>
      <w:proofErr w:type="gramEnd"/>
      <w:r w:rsidRPr="008650BC">
        <w:rPr>
          <w:rFonts w:ascii="Times New Roman" w:hAnsi="Times New Roman"/>
          <w:b/>
          <w:spacing w:val="1"/>
          <w:sz w:val="28"/>
          <w:szCs w:val="28"/>
        </w:rPr>
        <w:t xml:space="preserve"> района «Корочанский район»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pacing w:val="1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0BC">
        <w:rPr>
          <w:rFonts w:ascii="Times New Roman" w:hAnsi="Times New Roman"/>
          <w:b/>
          <w:sz w:val="28"/>
          <w:szCs w:val="28"/>
        </w:rPr>
        <w:t xml:space="preserve">дорожной деятельности в отношении </w:t>
      </w:r>
      <w:r>
        <w:rPr>
          <w:rFonts w:ascii="Times New Roman" w:hAnsi="Times New Roman"/>
          <w:b/>
          <w:sz w:val="28"/>
          <w:szCs w:val="28"/>
        </w:rPr>
        <w:t xml:space="preserve">автомобильных дорог местного </w:t>
      </w:r>
      <w:r w:rsidRPr="008650BC">
        <w:rPr>
          <w:rFonts w:ascii="Times New Roman" w:hAnsi="Times New Roman"/>
          <w:b/>
          <w:sz w:val="28"/>
          <w:szCs w:val="28"/>
        </w:rPr>
        <w:t xml:space="preserve">значения в границах населенных пунктов поселения </w:t>
      </w:r>
    </w:p>
    <w:p w:rsidR="00C24A9A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A9A" w:rsidRPr="008650BC" w:rsidRDefault="00C24A9A" w:rsidP="00C24A9A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678FC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2678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 основании решения Муниципального совета Корочанского </w:t>
      </w:r>
      <w:r w:rsidRPr="00D555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6504E0">
        <w:rPr>
          <w:rFonts w:ascii="Times New Roman" w:hAnsi="Times New Roman"/>
          <w:color w:val="000000" w:themeColor="text1"/>
          <w:sz w:val="28"/>
          <w:szCs w:val="28"/>
        </w:rPr>
        <w:t>от 25 ноября 2024</w:t>
      </w:r>
      <w:r w:rsidRPr="00D55574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proofErr w:type="gramStart"/>
      <w:r w:rsidR="006504E0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proofErr w:type="gramEnd"/>
      <w:r w:rsidR="006504E0">
        <w:rPr>
          <w:rFonts w:ascii="Times New Roman" w:hAnsi="Times New Roman"/>
          <w:bCs/>
          <w:color w:val="000000" w:themeColor="text1"/>
          <w:sz w:val="28"/>
          <w:szCs w:val="28"/>
        </w:rPr>
        <w:t>/112-16</w:t>
      </w:r>
      <w:r w:rsidR="00D55574" w:rsidRPr="00D55574">
        <w:rPr>
          <w:rFonts w:ascii="Times New Roman" w:hAnsi="Times New Roman"/>
          <w:bCs/>
          <w:color w:val="000000" w:themeColor="text1"/>
          <w:sz w:val="28"/>
          <w:szCs w:val="28"/>
        </w:rPr>
        <w:t>-4</w:t>
      </w:r>
      <w:r w:rsidRPr="00D555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FA570F">
        <w:rPr>
          <w:rFonts w:ascii="Times New Roman" w:hAnsi="Times New Roman"/>
          <w:sz w:val="28"/>
          <w:szCs w:val="28"/>
        </w:rPr>
        <w:t>О передаче  осуществления полномочий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сельским поселениям муниципального района «Корочанский район»</w:t>
      </w:r>
      <w:r w:rsidRPr="00FA570F">
        <w:rPr>
          <w:rFonts w:ascii="Times New Roman" w:hAnsi="Times New Roman"/>
          <w:sz w:val="28"/>
          <w:szCs w:val="28"/>
          <w:lang w:eastAsia="ru-RU"/>
        </w:rPr>
        <w:t>, Земское</w:t>
      </w:r>
      <w:r w:rsidRPr="00B17967">
        <w:rPr>
          <w:rFonts w:ascii="Times New Roman" w:hAnsi="Times New Roman"/>
          <w:sz w:val="28"/>
          <w:szCs w:val="28"/>
          <w:lang w:eastAsia="ru-RU"/>
        </w:rPr>
        <w:t xml:space="preserve"> собрание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B179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 w:rsidRPr="008650BC">
        <w:rPr>
          <w:rFonts w:ascii="Times New Roman" w:hAnsi="Times New Roman"/>
          <w:b/>
          <w:sz w:val="28"/>
          <w:szCs w:val="28"/>
        </w:rPr>
        <w:t>:</w:t>
      </w:r>
    </w:p>
    <w:p w:rsidR="00C24A9A" w:rsidRPr="008650BC" w:rsidRDefault="00C24A9A" w:rsidP="00C24A9A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>1. Принять осуществление части полномочий органов местного самоуправления муниципального района «Корочанский район»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8650BC">
        <w:rPr>
          <w:rFonts w:ascii="Times New Roman" w:hAnsi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 xml:space="preserve"> (за исключением  капитального </w:t>
      </w:r>
      <w:r w:rsidRPr="008650BC">
        <w:rPr>
          <w:rFonts w:ascii="Times New Roman" w:hAnsi="Times New Roman"/>
          <w:sz w:val="28"/>
          <w:szCs w:val="28"/>
        </w:rPr>
        <w:t xml:space="preserve">ремонта и </w:t>
      </w:r>
      <w:proofErr w:type="gramStart"/>
      <w:r w:rsidRPr="008650BC">
        <w:rPr>
          <w:rFonts w:ascii="Times New Roman" w:hAnsi="Times New Roman"/>
          <w:sz w:val="28"/>
          <w:szCs w:val="28"/>
        </w:rPr>
        <w:t>ремонта</w:t>
      </w:r>
      <w:proofErr w:type="gramEnd"/>
      <w:r w:rsidRPr="008650BC">
        <w:rPr>
          <w:rFonts w:ascii="Times New Roman" w:hAnsi="Times New Roman"/>
          <w:sz w:val="28"/>
          <w:szCs w:val="28"/>
        </w:rPr>
        <w:t xml:space="preserve"> автомобильных дорог, к</w:t>
      </w:r>
      <w:r>
        <w:rPr>
          <w:rFonts w:ascii="Times New Roman" w:hAnsi="Times New Roman"/>
          <w:sz w:val="28"/>
          <w:szCs w:val="28"/>
        </w:rPr>
        <w:t xml:space="preserve">апитального  ремонта и ремонта </w:t>
      </w:r>
      <w:r w:rsidRPr="008650BC">
        <w:rPr>
          <w:rFonts w:ascii="Times New Roman" w:hAnsi="Times New Roman"/>
          <w:sz w:val="28"/>
          <w:szCs w:val="28"/>
        </w:rPr>
        <w:t>дворовых территорий многоквартирных домов, проездов к дворовым территориям многоквартирных домов, строит</w:t>
      </w:r>
      <w:r>
        <w:rPr>
          <w:rFonts w:ascii="Times New Roman" w:hAnsi="Times New Roman"/>
          <w:sz w:val="28"/>
          <w:szCs w:val="28"/>
        </w:rPr>
        <w:t xml:space="preserve">ельства и ремонта тротуаров) и </w:t>
      </w:r>
      <w:r w:rsidRPr="008650BC">
        <w:rPr>
          <w:rFonts w:ascii="Times New Roman" w:hAnsi="Times New Roman"/>
          <w:sz w:val="28"/>
          <w:szCs w:val="28"/>
        </w:rPr>
        <w:lastRenderedPageBreak/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8650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650B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8650B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650BC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C24A9A" w:rsidRPr="009F5ED1" w:rsidRDefault="00C24A9A" w:rsidP="00C24A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50B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650BC">
        <w:rPr>
          <w:rFonts w:ascii="Times New Roman" w:hAnsi="Times New Roman"/>
          <w:sz w:val="28"/>
          <w:szCs w:val="28"/>
        </w:rPr>
        <w:t xml:space="preserve">Поручить главе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8650BC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«Корочанский район» заключить с администрацией муниципального района «Корочанский район» Соглашение </w:t>
      </w:r>
      <w:r w:rsidRPr="008650BC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муниципального района «Корочанский район» Белгородской области </w:t>
      </w:r>
      <w:r w:rsidR="000C5DB0">
        <w:rPr>
          <w:rFonts w:ascii="Times New Roman" w:hAnsi="Times New Roman"/>
          <w:sz w:val="28"/>
          <w:szCs w:val="28"/>
        </w:rPr>
        <w:t>Шляховскому</w:t>
      </w:r>
      <w:r w:rsidRPr="008650BC">
        <w:rPr>
          <w:rFonts w:ascii="Times New Roman" w:hAnsi="Times New Roman"/>
          <w:sz w:val="28"/>
          <w:szCs w:val="28"/>
        </w:rPr>
        <w:t xml:space="preserve"> сельскому поселению  по  дорожной деятельности в отношении автомобильных дорог местного значения в границах населенных пунктов сельского поселения на </w:t>
      </w:r>
      <w:r w:rsidR="007B43BE">
        <w:rPr>
          <w:rFonts w:ascii="Times New Roman" w:hAnsi="Times New Roman"/>
          <w:sz w:val="28"/>
          <w:szCs w:val="28"/>
        </w:rPr>
        <w:t>2025</w:t>
      </w:r>
      <w:r w:rsidRPr="008650BC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B43BE">
        <w:rPr>
          <w:rFonts w:ascii="Times New Roman" w:hAnsi="Times New Roman"/>
          <w:sz w:val="28"/>
          <w:szCs w:val="28"/>
        </w:rPr>
        <w:t>2026</w:t>
      </w:r>
      <w:r w:rsidRPr="008650BC">
        <w:rPr>
          <w:rFonts w:ascii="Times New Roman" w:hAnsi="Times New Roman"/>
          <w:sz w:val="28"/>
          <w:szCs w:val="28"/>
        </w:rPr>
        <w:t xml:space="preserve"> и </w:t>
      </w:r>
      <w:r w:rsidR="007B43BE">
        <w:rPr>
          <w:rFonts w:ascii="Times New Roman" w:hAnsi="Times New Roman"/>
          <w:sz w:val="28"/>
          <w:szCs w:val="28"/>
        </w:rPr>
        <w:t>2027</w:t>
      </w:r>
      <w:r w:rsidRPr="008650B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  <w:proofErr w:type="gramEnd"/>
    </w:p>
    <w:p w:rsidR="00C24A9A" w:rsidRDefault="00C24A9A" w:rsidP="00C24A9A">
      <w:pPr>
        <w:spacing w:after="0" w:line="240" w:lineRule="auto"/>
        <w:ind w:right="-6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5E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="007B43BE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24A9A" w:rsidRPr="009F5ED1" w:rsidRDefault="00C24A9A" w:rsidP="00C24A9A">
      <w:pPr>
        <w:spacing w:after="0" w:line="240" w:lineRule="auto"/>
        <w:ind w:right="-6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5ED1">
        <w:rPr>
          <w:rFonts w:ascii="Times New Roman" w:hAnsi="Times New Roman"/>
          <w:sz w:val="28"/>
          <w:szCs w:val="28"/>
        </w:rPr>
        <w:t xml:space="preserve">Признать утратившим силу решение земского собрания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9F5ED1">
        <w:rPr>
          <w:rFonts w:ascii="Times New Roman" w:hAnsi="Times New Roman"/>
          <w:sz w:val="28"/>
          <w:szCs w:val="28"/>
        </w:rPr>
        <w:t xml:space="preserve"> сельского </w:t>
      </w:r>
      <w:r w:rsidRPr="00FA570F">
        <w:rPr>
          <w:rFonts w:ascii="Times New Roman" w:hAnsi="Times New Roman"/>
          <w:sz w:val="28"/>
          <w:szCs w:val="28"/>
        </w:rPr>
        <w:t>поселения муниципального района «Корочанский район» Белгородской области от 2</w:t>
      </w:r>
      <w:r>
        <w:rPr>
          <w:rFonts w:ascii="Times New Roman" w:hAnsi="Times New Roman"/>
          <w:sz w:val="28"/>
          <w:szCs w:val="28"/>
        </w:rPr>
        <w:t>8</w:t>
      </w:r>
      <w:r w:rsidRPr="00FA570F">
        <w:rPr>
          <w:rFonts w:ascii="Times New Roman" w:hAnsi="Times New Roman"/>
          <w:sz w:val="28"/>
          <w:szCs w:val="28"/>
        </w:rPr>
        <w:t xml:space="preserve"> декабря 202</w:t>
      </w:r>
      <w:r w:rsidR="007B43BE">
        <w:rPr>
          <w:rFonts w:ascii="Times New Roman" w:hAnsi="Times New Roman"/>
          <w:sz w:val="28"/>
          <w:szCs w:val="28"/>
        </w:rPr>
        <w:t>3</w:t>
      </w:r>
      <w:r w:rsidRPr="00FA570F">
        <w:rPr>
          <w:rFonts w:ascii="Times New Roman" w:hAnsi="Times New Roman"/>
          <w:sz w:val="28"/>
          <w:szCs w:val="28"/>
        </w:rPr>
        <w:t xml:space="preserve"> года №</w:t>
      </w:r>
      <w:r w:rsidR="007B43BE">
        <w:rPr>
          <w:rFonts w:ascii="Times New Roman" w:hAnsi="Times New Roman"/>
          <w:sz w:val="28"/>
          <w:szCs w:val="28"/>
        </w:rPr>
        <w:t>34</w:t>
      </w:r>
      <w:r w:rsidRPr="00FA570F">
        <w:rPr>
          <w:rFonts w:ascii="Times New Roman" w:hAnsi="Times New Roman"/>
          <w:sz w:val="28"/>
          <w:szCs w:val="28"/>
        </w:rPr>
        <w:t xml:space="preserve"> «О принятии осуществления полномочий муниципального района «Корочанский район» по дорожной деятельности в отношении автомобильных</w:t>
      </w:r>
      <w:r w:rsidRPr="009F5ED1">
        <w:rPr>
          <w:rFonts w:ascii="Times New Roman" w:hAnsi="Times New Roman"/>
          <w:sz w:val="28"/>
          <w:szCs w:val="28"/>
        </w:rPr>
        <w:t xml:space="preserve"> дорог местного значения в границах населенных пунктов </w:t>
      </w:r>
      <w:r w:rsidR="000C5DB0">
        <w:rPr>
          <w:rFonts w:ascii="Times New Roman" w:hAnsi="Times New Roman"/>
          <w:sz w:val="28"/>
          <w:szCs w:val="28"/>
        </w:rPr>
        <w:t>Шляховского</w:t>
      </w:r>
      <w:r w:rsidRPr="009F5ED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0C5DB0" w:rsidRPr="000C5DB0" w:rsidRDefault="00C24A9A" w:rsidP="000C5D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5E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Разместить настоящее решение</w:t>
      </w:r>
      <w:r w:rsidRPr="009F5ED1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9F5ED1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9F5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ED1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9F5ED1">
        <w:rPr>
          <w:rFonts w:ascii="Times New Roman" w:hAnsi="Times New Roman"/>
          <w:sz w:val="28"/>
          <w:szCs w:val="28"/>
          <w:lang w:eastAsia="ru-RU"/>
        </w:rPr>
        <w:t xml:space="preserve">-сайте органов местного самоуправления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F5ED1">
        <w:rPr>
          <w:rFonts w:ascii="Times New Roman" w:hAnsi="Times New Roman"/>
          <w:sz w:val="28"/>
          <w:szCs w:val="28"/>
          <w:lang w:eastAsia="ru-RU"/>
        </w:rPr>
        <w:t>муниципального района «Корочанский район» Белгородской области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0C5DB0" w:rsidRPr="000C5DB0">
          <w:rPr>
            <w:rStyle w:val="a3"/>
            <w:rFonts w:ascii="Times New Roman" w:hAnsi="Times New Roman"/>
            <w:sz w:val="28"/>
            <w:szCs w:val="28"/>
          </w:rPr>
          <w:t>https://shlyaxovskoe-r31.gosweb.gosuslugi.ru/</w:t>
        </w:r>
      </w:hyperlink>
    </w:p>
    <w:p w:rsidR="00C24A9A" w:rsidRPr="008650BC" w:rsidRDefault="00C24A9A" w:rsidP="000C5D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8650B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650BC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 собрания </w:t>
      </w:r>
      <w:r w:rsidR="000C5DB0">
        <w:rPr>
          <w:rFonts w:ascii="Times New Roman" w:hAnsi="Times New Roman"/>
          <w:sz w:val="28"/>
          <w:szCs w:val="28"/>
          <w:lang w:eastAsia="ru-RU"/>
        </w:rPr>
        <w:t>Шляховского</w:t>
      </w:r>
      <w:r w:rsidRPr="008650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вопросам социально – экономического развития и бюджету.</w:t>
      </w: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pacing w:after="0" w:line="240" w:lineRule="auto"/>
        <w:rPr>
          <w:rFonts w:ascii="Times New Roman" w:hAnsi="Times New Roman"/>
        </w:rPr>
      </w:pPr>
    </w:p>
    <w:p w:rsidR="00C24A9A" w:rsidRPr="008650BC" w:rsidRDefault="00C24A9A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50BC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0C5DB0">
        <w:rPr>
          <w:rFonts w:ascii="Times New Roman" w:hAnsi="Times New Roman"/>
          <w:b/>
          <w:sz w:val="28"/>
          <w:szCs w:val="28"/>
          <w:lang w:eastAsia="ru-RU"/>
        </w:rPr>
        <w:t>Шляховского</w:t>
      </w:r>
    </w:p>
    <w:p w:rsidR="00C24A9A" w:rsidRDefault="00C24A9A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50BC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650BC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0C5DB0">
        <w:rPr>
          <w:rFonts w:ascii="Times New Roman" w:hAnsi="Times New Roman"/>
          <w:b/>
          <w:sz w:val="28"/>
          <w:szCs w:val="28"/>
          <w:lang w:eastAsia="ru-RU"/>
        </w:rPr>
        <w:t>Р.А. Кушнарева</w:t>
      </w: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Default="000C5DB0" w:rsidP="00C24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A9A" w:rsidRPr="008650BC" w:rsidRDefault="00C24A9A" w:rsidP="00C24A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24A9A" w:rsidRPr="008650BC" w:rsidRDefault="00C24A9A" w:rsidP="00C24A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C5DB0" w:rsidRPr="000C5DB0" w:rsidRDefault="000C5DB0" w:rsidP="000C5DB0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0C5DB0">
        <w:rPr>
          <w:rFonts w:ascii="Times New Roman" w:hAnsi="Times New Roman"/>
          <w:b/>
          <w:sz w:val="28"/>
          <w:szCs w:val="28"/>
          <w:lang w:val="x-none" w:eastAsia="x-none"/>
        </w:rPr>
        <w:lastRenderedPageBreak/>
        <w:t xml:space="preserve">СОГЛАШЕНИЕ                       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о передаче полномочий  муниципального района «Корочанский район» Белгородской области Шляховскому сельскому поселению по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дорожной деятельности в отношении автомобильных дорог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местного значения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в границах населенных пунктов сельского поселения </w:t>
      </w:r>
    </w:p>
    <w:p w:rsidR="000C5DB0" w:rsidRPr="000C5DB0" w:rsidRDefault="007B43BE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2025 год и плановый период 2026 и 2027</w:t>
      </w:r>
      <w:r w:rsidR="000C5DB0"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bookmarkStart w:id="0" w:name="_GoBack"/>
      <w:bookmarkEnd w:id="0"/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«____ » ________20__ года</w:t>
      </w:r>
    </w:p>
    <w:p w:rsidR="000C5DB0" w:rsidRPr="000C5DB0" w:rsidRDefault="000C5DB0" w:rsidP="007B43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Администрация муниципального района «Корочанский район» Белгородской области, в лице главы администрации муниципального района «Корочанский район» Белгородской области Нестерова Н.В., действующего на основании Устава муниципального района «Корочанский район» Белгородской области, именуемая в дальнейшем «Район», с одной стороны и Шляховское сельское поселение в лице главы Шляховского сельского поселения</w:t>
      </w:r>
      <w:r w:rsidRPr="000C5D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C5DB0">
        <w:rPr>
          <w:rFonts w:ascii="Times New Roman" w:hAnsi="Times New Roman"/>
          <w:sz w:val="28"/>
          <w:szCs w:val="28"/>
          <w:lang w:eastAsia="ru-RU"/>
        </w:rPr>
        <w:t>Кушнаревой Р.А., действующей на основании Устава Шляховского сельского поселения муниципального района «Корочанский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59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1. Предмет Соглашения</w:t>
      </w:r>
    </w:p>
    <w:p w:rsidR="000C5DB0" w:rsidRPr="000C5DB0" w:rsidRDefault="000C5DB0" w:rsidP="000C5D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Соглашение составлено в целях передачи осуществления полномочий в соответствии с Федеральным законом от 6 октября 2003 года     № 131-ФЗ «Об общих принципах организации местного самоуправления в Российской Федерации» сельскому Поселению (далее – полномочия)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осуществления дорожной деятельности в соответствии с </w:t>
      </w:r>
      <w:hyperlink r:id="rId7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2. Права и обязанности Сторон</w:t>
      </w:r>
    </w:p>
    <w:p w:rsidR="000C5DB0" w:rsidRPr="000C5DB0" w:rsidRDefault="000C5DB0" w:rsidP="000C5DB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2.1. Район: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2.1.1. Передает Поселению полномочия по дорожной деятельности в отношении автомобильных дорог местного значения в границах населенных </w:t>
      </w:r>
      <w:r w:rsidRPr="000C5D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2.1.3. Осуществляет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исполнением Поселением полномочий, а также за целевым использованием предоставленных межбюджетных трансфертов;</w:t>
      </w: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2.1.4. Получает от Поселения информацию о целевом использовании межбюджетных трансфертов;</w:t>
      </w:r>
    </w:p>
    <w:p w:rsidR="000C5DB0" w:rsidRPr="000C5DB0" w:rsidRDefault="000C5DB0" w:rsidP="000C5DB0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0C5DB0" w:rsidRPr="000C5DB0" w:rsidRDefault="000C5DB0" w:rsidP="000C5DB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2.2. Поселение: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2.2.1. Принимает полномочия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0C5DB0">
        <w:rPr>
          <w:rFonts w:ascii="Times New Roman" w:hAnsi="Times New Roman"/>
          <w:sz w:val="28"/>
          <w:szCs w:val="28"/>
          <w:lang w:eastAsia="ru-RU"/>
        </w:rPr>
        <w:t>ремонта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муниципального контроля на автомобильном транспорте, городском наземном электрическом транспорте и в дорожном хозяйстве в границах населенных пунктах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C5DB0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5DB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2.2.2. Принимает межбюджетные трансферты, предоставленные Районом в порядке, предусмотренном разделом 3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2.2.3. Имеет право запрашивать у Района информацию, необходимую для осуществления переданных полномочий;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lastRenderedPageBreak/>
        <w:t>2.2.4. Имеет право приостановить на срок до 1 месяца, а по окончании указанного срока прекратить 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2.2.5.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Обеспечивает целевое использование финансовых средств               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3. Порядок определения ежегодного объема финансовых средств (межбюджетных трансфертов)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3.2. Ежегодный объём финансовых средств (межбюджетных трансфертов), предоставляемых из бюджета муниципального района «Корочанский район» Белгородской области  для осуществления</w:t>
      </w:r>
      <w:proofErr w:type="gramStart"/>
      <w:r w:rsidRPr="000C5DB0">
        <w:rPr>
          <w:rFonts w:ascii="Times New Roman" w:hAnsi="Times New Roman"/>
          <w:sz w:val="28"/>
          <w:szCs w:val="28"/>
          <w:lang w:val="en-US" w:eastAsia="ru-RU"/>
        </w:rPr>
        <w:t>x</w:t>
      </w:r>
      <w:proofErr w:type="gramEnd"/>
      <w:r w:rsidRPr="000C5DB0">
        <w:rPr>
          <w:rFonts w:ascii="Times New Roman" w:hAnsi="Times New Roman"/>
          <w:sz w:val="28"/>
          <w:szCs w:val="28"/>
          <w:lang w:eastAsia="ru-RU"/>
        </w:rPr>
        <w:t xml:space="preserve"> части полномочий, предусмотренных пунктом 1 настоящего Соглашения, устанавливается в соответствии с межбюджетными трансфертами, передаваемыми бюджету Шляховского сельского Поселения, согласно приложения №1 к настоящему Соглашению.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«Корочанский район».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proofErr w:type="gramStart"/>
      <w:r w:rsidRPr="000C5DB0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исполнением полномочий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4.1. </w:t>
      </w:r>
      <w:proofErr w:type="gramStart"/>
      <w:r w:rsidRPr="000C5DB0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Поселением части полномочий,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>5. Финансовые санкции за неисполнение соглашения</w:t>
      </w:r>
    </w:p>
    <w:p w:rsidR="000C5DB0" w:rsidRPr="000C5DB0" w:rsidRDefault="000C5DB0" w:rsidP="000C5D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5.1. Район осуществляет </w:t>
      </w:r>
      <w:proofErr w:type="gramStart"/>
      <w:r w:rsidRPr="000C5DB0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передаваемых полномочий и за целевым использованием финансовых средств </w:t>
      </w:r>
      <w:r w:rsidRPr="000C5DB0">
        <w:rPr>
          <w:rFonts w:ascii="Times New Roman" w:hAnsi="Times New Roman"/>
          <w:sz w:val="28"/>
          <w:szCs w:val="28"/>
          <w:lang w:eastAsia="ru-RU"/>
        </w:rPr>
        <w:t>(межбюджетных трансфертов)</w:t>
      </w:r>
      <w:r w:rsidRPr="000C5DB0">
        <w:rPr>
          <w:rFonts w:ascii="Times New Roman" w:hAnsi="Times New Roman"/>
          <w:bCs/>
          <w:sz w:val="28"/>
          <w:szCs w:val="28"/>
          <w:lang w:eastAsia="ru-RU"/>
        </w:rPr>
        <w:t>, передаваемых для осуществления полномочий.</w:t>
      </w:r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Cs/>
          <w:sz w:val="28"/>
          <w:szCs w:val="28"/>
          <w:lang w:eastAsia="ru-RU"/>
        </w:rPr>
        <w:t xml:space="preserve">5.2.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</w:t>
      </w:r>
      <w:proofErr w:type="gramStart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Расторжение Соглашения влечет за собой возврат перечисленных </w:t>
      </w:r>
      <w:r w:rsidRPr="000C5DB0">
        <w:rPr>
          <w:rFonts w:ascii="Times New Roman" w:hAnsi="Times New Roman"/>
          <w:sz w:val="28"/>
          <w:szCs w:val="28"/>
          <w:lang w:eastAsia="ru-RU"/>
        </w:rPr>
        <w:t>финансовых средств (межбюджетных трансфертов)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 вычетом фактических расходов,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финансовых средств (межбюджетных трансфертов)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год, выделяемых из бюджета Района на осуществление указанных полномочий.</w:t>
      </w:r>
      <w:proofErr w:type="gramEnd"/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Поселение несет ответственность за осуществление переданных полномочий в </w:t>
      </w:r>
      <w:proofErr w:type="gramStart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выделенных на эти цели финансовых средств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(межбюджетных трансфертов)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5DB0" w:rsidRPr="000C5DB0" w:rsidRDefault="000C5DB0" w:rsidP="000C5DB0">
      <w:pPr>
        <w:widowControl w:val="0"/>
        <w:tabs>
          <w:tab w:val="left" w:pos="145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финансовых средств (межбюджетных трансфертов) </w:t>
      </w:r>
      <w:r w:rsidRPr="000C5DB0">
        <w:rPr>
          <w:rFonts w:ascii="Times New Roman" w:hAnsi="Times New Roman"/>
          <w:color w:val="000000"/>
          <w:sz w:val="28"/>
          <w:szCs w:val="28"/>
          <w:lang w:eastAsia="ru-RU"/>
        </w:rPr>
        <w:t>за отчетный год, а также возмещения понесенных убытков в части, не покрытой неустойкой.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6. Срок действия Соглашения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6.1. Соглашение </w:t>
      </w:r>
      <w:r w:rsidR="007B43BE">
        <w:rPr>
          <w:rFonts w:ascii="Times New Roman" w:hAnsi="Times New Roman"/>
          <w:sz w:val="28"/>
          <w:szCs w:val="28"/>
          <w:lang w:eastAsia="ru-RU"/>
        </w:rPr>
        <w:t>вступает в силу с 01 января 2025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года и действ</w:t>
      </w:r>
      <w:r w:rsidR="007B43BE">
        <w:rPr>
          <w:rFonts w:ascii="Times New Roman" w:hAnsi="Times New Roman"/>
          <w:sz w:val="28"/>
          <w:szCs w:val="28"/>
          <w:lang w:eastAsia="ru-RU"/>
        </w:rPr>
        <w:t>ует           до 31 декабря 2027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6.2.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6.3. Расторжение настоящего Соглашения оформляется Сторонами путём подписания Соглашения о расторжении.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>7. Прекращение действия Соглашения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Действие настоящего Соглашения прекращается в случаях:</w:t>
      </w:r>
    </w:p>
    <w:p w:rsidR="000C5DB0" w:rsidRPr="000C5DB0" w:rsidRDefault="000C5DB0" w:rsidP="000C5D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Неосуществления или ненадлежащего осуществления Поселением полномочий, предусмотренных пунктом 1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7.1.2.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7.1.3.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 представление финансовых средств (межбюджетных трансфертов) из бюджета муниципального района «Корочанский район» в течение трёх месяцев с момента последнего перечисления;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7.1.4.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 xml:space="preserve">7.2. 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При наличии споров между Сторонами настоящее Соглашение может быть расторгнуто в судебном порядке.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0C5DB0">
        <w:rPr>
          <w:rFonts w:ascii="Times New Roman" w:hAnsi="Times New Roman"/>
          <w:b/>
          <w:bCs/>
          <w:iCs/>
          <w:sz w:val="28"/>
          <w:szCs w:val="28"/>
          <w:lang w:eastAsia="x-none"/>
        </w:rPr>
        <w:t>8</w:t>
      </w:r>
      <w:r w:rsidRPr="000C5DB0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. Ответственность сторон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8.1.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 xml:space="preserve">Стороны и должностные лица Района и Поселения несут </w:t>
      </w:r>
      <w:r w:rsidRPr="000C5DB0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9. Иные вопросы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9.1.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9.2.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DB0">
        <w:rPr>
          <w:rFonts w:ascii="Times New Roman" w:hAnsi="Times New Roman"/>
          <w:sz w:val="28"/>
          <w:szCs w:val="28"/>
          <w:lang w:eastAsia="ru-RU"/>
        </w:rPr>
        <w:t>9.3.</w:t>
      </w:r>
      <w:r w:rsidRPr="000C5DB0">
        <w:rPr>
          <w:rFonts w:ascii="Times New Roman" w:hAnsi="Times New Roman"/>
          <w:sz w:val="28"/>
          <w:szCs w:val="28"/>
          <w:lang w:eastAsia="ru-RU"/>
        </w:rPr>
        <w:tab/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60" w:lineRule="auto"/>
        <w:ind w:firstLine="69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10.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504E0" w:rsidRPr="007620B9" w:rsidTr="00BA0A77">
        <w:tc>
          <w:tcPr>
            <w:tcW w:w="4785" w:type="dxa"/>
          </w:tcPr>
          <w:p w:rsidR="006504E0" w:rsidRDefault="006504E0" w:rsidP="00BA0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0B9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6504E0" w:rsidRPr="007620B9" w:rsidRDefault="006504E0" w:rsidP="00BA0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309210, Белгородская область,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 xml:space="preserve"> г. Короча, пл. Васильева, 28 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УФК по Белгородской области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ИНН 3110002415, КПП 311001001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ЕКС 40102810745370000018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Счет 03231643146400002600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 xml:space="preserve">в отделении Белгород банка России// 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 xml:space="preserve">УФК по Белгородской области </w:t>
            </w:r>
            <w:proofErr w:type="spellStart"/>
            <w:r w:rsidRPr="007620B9">
              <w:rPr>
                <w:rFonts w:ascii="Times New Roman" w:hAnsi="Times New Roman"/>
                <w:bCs/>
                <w:szCs w:val="28"/>
              </w:rPr>
              <w:t>г</w:t>
            </w:r>
            <w:proofErr w:type="gramStart"/>
            <w:r w:rsidRPr="007620B9">
              <w:rPr>
                <w:rFonts w:ascii="Times New Roman" w:hAnsi="Times New Roman"/>
                <w:bCs/>
                <w:szCs w:val="28"/>
              </w:rPr>
              <w:t>.Б</w:t>
            </w:r>
            <w:proofErr w:type="gramEnd"/>
            <w:r w:rsidRPr="007620B9">
              <w:rPr>
                <w:rFonts w:ascii="Times New Roman" w:hAnsi="Times New Roman"/>
                <w:bCs/>
                <w:szCs w:val="28"/>
              </w:rPr>
              <w:t>елгород</w:t>
            </w:r>
            <w:proofErr w:type="spellEnd"/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БИК 011403102 л/с 02263006040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ОГРН 1023101336422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 xml:space="preserve">ОКПО 04023067 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ОКТМО 14640101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7620B9">
              <w:rPr>
                <w:rFonts w:ascii="Times New Roman" w:hAnsi="Times New Roman"/>
                <w:bCs/>
                <w:szCs w:val="28"/>
              </w:rPr>
              <w:t>тел. 8(47231)55292</w:t>
            </w:r>
          </w:p>
          <w:p w:rsidR="006504E0" w:rsidRDefault="006504E0" w:rsidP="00BA0A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4E0" w:rsidRDefault="006504E0" w:rsidP="00BA0A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4E0" w:rsidRDefault="006504E0" w:rsidP="00BA0A7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504E0" w:rsidRPr="00A871B3" w:rsidRDefault="006504E0" w:rsidP="00BA0A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871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Первый заместитель главы администрации района –</w:t>
            </w:r>
          </w:p>
          <w:p w:rsidR="006504E0" w:rsidRPr="00A871B3" w:rsidRDefault="006504E0" w:rsidP="00BA0A77">
            <w:pPr>
              <w:spacing w:after="0" w:line="259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комитета финансов</w:t>
            </w:r>
          </w:p>
          <w:p w:rsidR="006504E0" w:rsidRPr="00A871B3" w:rsidRDefault="006504E0" w:rsidP="00BA0A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бюджетной политики                                   </w:t>
            </w:r>
          </w:p>
          <w:p w:rsidR="006504E0" w:rsidRPr="007620B9" w:rsidRDefault="006504E0" w:rsidP="00BA0A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1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_______________ Л.С. </w:t>
            </w:r>
            <w:proofErr w:type="spellStart"/>
            <w:r w:rsidRPr="00A871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Мерзликина</w:t>
            </w:r>
            <w:proofErr w:type="spellEnd"/>
          </w:p>
        </w:tc>
        <w:tc>
          <w:tcPr>
            <w:tcW w:w="4786" w:type="dxa"/>
          </w:tcPr>
          <w:p w:rsidR="006504E0" w:rsidRPr="007620B9" w:rsidRDefault="006504E0" w:rsidP="00BA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Шляховское</w:t>
            </w: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6504E0" w:rsidRPr="007620B9" w:rsidRDefault="006504E0" w:rsidP="00BA0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>«Корочанский район»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309200, Белгородская область,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Корочанский район, с. Шляхово,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ул. Административная, д.35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ИНН 3110009121 КПП 311001001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ОГРН: 106 312 000 28 90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>ОКПО 04113971 ОКТМО 14640492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 xml:space="preserve">КФБП Корочанского р-на 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 xml:space="preserve">(Администрация Шляховского с/п) 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6A4CB9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6A4CB9">
              <w:rPr>
                <w:rFonts w:ascii="Times New Roman" w:hAnsi="Times New Roman"/>
                <w:lang w:eastAsia="ru-RU"/>
              </w:rPr>
              <w:t>/с 03231643146404922600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 xml:space="preserve">БИК 011403102 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A4CB9">
              <w:rPr>
                <w:rFonts w:ascii="Times New Roman" w:hAnsi="Times New Roman"/>
                <w:lang w:eastAsia="ru-RU"/>
              </w:rPr>
              <w:t xml:space="preserve">Отделение Белгород </w:t>
            </w:r>
            <w:proofErr w:type="spellStart"/>
            <w:r w:rsidRPr="006A4CB9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A4CB9">
              <w:rPr>
                <w:rFonts w:ascii="Times New Roman" w:hAnsi="Times New Roman"/>
                <w:lang w:eastAsia="ru-RU"/>
              </w:rPr>
              <w:t>.Б</w:t>
            </w:r>
            <w:proofErr w:type="gramEnd"/>
            <w:r w:rsidRPr="006A4CB9">
              <w:rPr>
                <w:rFonts w:ascii="Times New Roman" w:hAnsi="Times New Roman"/>
                <w:lang w:eastAsia="ru-RU"/>
              </w:rPr>
              <w:t>елгород</w:t>
            </w:r>
            <w:proofErr w:type="spellEnd"/>
            <w:r w:rsidRPr="006A4CB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504E0" w:rsidRPr="006A4C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 8(47231)54501</w:t>
            </w:r>
          </w:p>
          <w:p w:rsidR="006504E0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504E0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504E0" w:rsidRPr="007620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504E0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E0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E0" w:rsidRPr="007620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Шляховского</w:t>
            </w:r>
          </w:p>
          <w:p w:rsidR="006504E0" w:rsidRPr="007620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6504E0" w:rsidRPr="007620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04E0" w:rsidRPr="007620B9" w:rsidRDefault="006504E0" w:rsidP="00BA0A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0B9">
              <w:rPr>
                <w:rFonts w:ascii="Times New Roman" w:hAnsi="Times New Roman"/>
                <w:b/>
                <w:sz w:val="28"/>
                <w:szCs w:val="28"/>
              </w:rPr>
              <w:t xml:space="preserve">_______________/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Р.А. Кушнарева</w:t>
            </w:r>
            <w:r w:rsidRPr="00762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504E0" w:rsidRPr="00A871B3" w:rsidRDefault="006504E0" w:rsidP="006504E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87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C5DB0" w:rsidRPr="000C5DB0" w:rsidRDefault="000C5DB0" w:rsidP="007B43B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04E0" w:rsidRDefault="006504E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504E0" w:rsidRDefault="006504E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504E0" w:rsidRDefault="006504E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504E0" w:rsidRDefault="006504E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Приложение 1</w:t>
      </w:r>
    </w:p>
    <w:p w:rsidR="000C5DB0" w:rsidRPr="000C5DB0" w:rsidRDefault="000C5DB0" w:rsidP="000C5D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  <w:t>к Соглашению о передаче</w:t>
      </w:r>
    </w:p>
    <w:p w:rsidR="000C5DB0" w:rsidRPr="000C5DB0" w:rsidRDefault="000C5DB0" w:rsidP="000C5D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ab/>
        <w:t>полномочий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>Объём финансовых средств (межбюджетных трансфертов), предоставляемых из бюджета муниципального района «Корочанский район» Белгородской области для осуществления полномочий, передаваемых бюджету Шляховского сельского поселения по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дорожной деятельности в отношении автомобильных дорог</w:t>
      </w:r>
      <w:r w:rsidRPr="000C5D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DB0">
        <w:rPr>
          <w:rFonts w:ascii="Times New Roman" w:hAnsi="Times New Roman"/>
          <w:b/>
          <w:sz w:val="28"/>
          <w:szCs w:val="28"/>
          <w:lang w:eastAsia="ru-RU"/>
        </w:rPr>
        <w:t>местного значения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в границах населенных пунктов сельского поселения </w:t>
      </w:r>
    </w:p>
    <w:p w:rsidR="000C5DB0" w:rsidRPr="000C5DB0" w:rsidRDefault="007B43BE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2025 год и плановый период 2026 и 2027</w:t>
      </w:r>
      <w:r w:rsidR="000C5DB0" w:rsidRPr="000C5DB0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51"/>
        <w:gridCol w:w="3049"/>
        <w:gridCol w:w="1403"/>
        <w:gridCol w:w="1326"/>
        <w:gridCol w:w="1556"/>
      </w:tblGrid>
      <w:tr w:rsidR="000C5DB0" w:rsidRPr="000C5DB0" w:rsidTr="0097428A">
        <w:tc>
          <w:tcPr>
            <w:tcW w:w="0" w:type="auto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3049" w:type="dxa"/>
            <w:vMerge w:val="restart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статьи и</w:t>
            </w:r>
          </w:p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расходов по ЭКР</w:t>
            </w:r>
          </w:p>
        </w:tc>
        <w:tc>
          <w:tcPr>
            <w:tcW w:w="4285" w:type="dxa"/>
            <w:gridSpan w:val="3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0C5DB0" w:rsidRPr="000C5DB0" w:rsidTr="0097428A"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0C5DB0" w:rsidRPr="000C5DB0" w:rsidRDefault="007B43BE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2025</w:t>
            </w:r>
            <w:r w:rsidR="000C5DB0"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326" w:type="dxa"/>
          </w:tcPr>
          <w:p w:rsidR="000C5DB0" w:rsidRPr="000C5DB0" w:rsidRDefault="007B43BE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2026</w:t>
            </w:r>
            <w:r w:rsidR="000C5DB0"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6" w:type="dxa"/>
          </w:tcPr>
          <w:p w:rsidR="000C5DB0" w:rsidRPr="000C5DB0" w:rsidRDefault="007B43BE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2027</w:t>
            </w:r>
            <w:r w:rsidR="000C5DB0"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C5DB0" w:rsidRPr="000C5DB0" w:rsidTr="0097428A"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vMerge/>
            <w:vAlign w:val="center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</w:tr>
      <w:tr w:rsidR="000C5DB0" w:rsidRPr="000C5DB0" w:rsidTr="0097428A">
        <w:tc>
          <w:tcPr>
            <w:tcW w:w="0" w:type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D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5DB0">
              <w:rPr>
                <w:rFonts w:ascii="Times New Roman" w:hAnsi="Times New Roman"/>
                <w:sz w:val="24"/>
                <w:szCs w:val="24"/>
                <w:lang w:eastAsia="ru-RU"/>
              </w:rPr>
              <w:t>Шляховское сельское поселение</w:t>
            </w:r>
          </w:p>
        </w:tc>
        <w:tc>
          <w:tcPr>
            <w:tcW w:w="3049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0409 0310283460 540 251</w:t>
            </w: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DB0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C5DB0" w:rsidRPr="000C5DB0" w:rsidTr="0097428A">
        <w:tc>
          <w:tcPr>
            <w:tcW w:w="5328" w:type="dxa"/>
            <w:gridSpan w:val="3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3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2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6" w:type="dxa"/>
          </w:tcPr>
          <w:p w:rsidR="000C5DB0" w:rsidRPr="000C5DB0" w:rsidRDefault="000C5DB0" w:rsidP="000C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D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</w:tbl>
    <w:p w:rsidR="000C5DB0" w:rsidRPr="000C5DB0" w:rsidRDefault="000C5DB0" w:rsidP="000C5DB0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right="61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5DB0" w:rsidRPr="000C5DB0" w:rsidRDefault="000C5DB0" w:rsidP="000C5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55B20" w:rsidRDefault="00D55B20"/>
    <w:sectPr w:rsidR="00D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47"/>
    <w:rsid w:val="000C5DB0"/>
    <w:rsid w:val="006504E0"/>
    <w:rsid w:val="007B43BE"/>
    <w:rsid w:val="009C0463"/>
    <w:rsid w:val="00C24A9A"/>
    <w:rsid w:val="00D40751"/>
    <w:rsid w:val="00D55574"/>
    <w:rsid w:val="00D55B20"/>
    <w:rsid w:val="00F7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C24A9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24A9A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C24A9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24A9A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F682D1A7F872AAF42222A758103F3558BA0661B110D5B51F1106282D1848D73ACCD2238638B9k1f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F682D1A7F872AAF42222A758103F3558BA0661B110D5B51F1106282D1848D73ACCD2238638B9k1f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lyaxovskoe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81F682D1A7F872AAF42222A758103F3558BA0661B110D5B51F1106282D1848D73ACCD2238638B9k1f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2024-12-06T07:18:00Z</cp:lastPrinted>
  <dcterms:created xsi:type="dcterms:W3CDTF">2024-11-22T08:13:00Z</dcterms:created>
  <dcterms:modified xsi:type="dcterms:W3CDTF">2024-12-06T07:20:00Z</dcterms:modified>
</cp:coreProperties>
</file>